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B1E" w:rsidRPr="003835D7" w:rsidRDefault="000266FD" w:rsidP="00292A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5.15pt;margin-top:-31.6pt;width:38.65pt;height:55.0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491715429" r:id="rId7"/>
        </w:object>
      </w:r>
    </w:p>
    <w:p w:rsidR="00A10B1E" w:rsidRPr="003835D7" w:rsidRDefault="00A10B1E" w:rsidP="00313002">
      <w:pPr>
        <w:pStyle w:val="a3"/>
        <w:spacing w:before="0" w:after="0" w:line="240" w:lineRule="auto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>АДМИНИСТРАЦИЯ</w:t>
      </w:r>
    </w:p>
    <w:p w:rsidR="00A10B1E" w:rsidRPr="003835D7" w:rsidRDefault="00A10B1E" w:rsidP="00A10B1E">
      <w:pPr>
        <w:pStyle w:val="Style1"/>
        <w:widowControl/>
        <w:spacing w:line="240" w:lineRule="auto"/>
        <w:ind w:left="-360" w:right="-185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БОГУЧАРСКОГО МУНИЦИПАЛЬНОГО РАЙОНА </w:t>
      </w:r>
    </w:p>
    <w:p w:rsidR="00A10B1E" w:rsidRDefault="00A10B1E" w:rsidP="00313002">
      <w:pPr>
        <w:pStyle w:val="Style1"/>
        <w:widowControl/>
        <w:spacing w:line="240" w:lineRule="auto"/>
        <w:ind w:left="-360" w:right="-185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ВОРОНЕЖСКОЙ ОБЛАСТИ </w:t>
      </w:r>
    </w:p>
    <w:p w:rsidR="00A10B1E" w:rsidRPr="003835D7" w:rsidRDefault="00A10B1E" w:rsidP="00313002">
      <w:pPr>
        <w:pStyle w:val="Style1"/>
        <w:widowControl/>
        <w:spacing w:line="240" w:lineRule="auto"/>
        <w:ind w:left="-180" w:right="-5"/>
        <w:rPr>
          <w:rStyle w:val="FontStyle11"/>
          <w:b/>
          <w:bCs/>
          <w:sz w:val="28"/>
          <w:szCs w:val="28"/>
        </w:rPr>
      </w:pPr>
      <w:r w:rsidRPr="003835D7">
        <w:rPr>
          <w:rStyle w:val="FontStyle11"/>
          <w:b/>
          <w:bCs/>
          <w:sz w:val="28"/>
          <w:szCs w:val="28"/>
        </w:rPr>
        <w:t>ПОСТАНОВЛЕНИЕ</w:t>
      </w:r>
    </w:p>
    <w:p w:rsidR="00A10B1E" w:rsidRPr="003835D7" w:rsidRDefault="00A10B1E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</w:rPr>
      </w:pPr>
    </w:p>
    <w:p w:rsidR="0023044F" w:rsidRPr="0051292C" w:rsidRDefault="00A10B1E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</w:rPr>
      </w:pPr>
      <w:r w:rsidRPr="0051292C">
        <w:rPr>
          <w:rStyle w:val="FontStyle11"/>
          <w:sz w:val="24"/>
          <w:szCs w:val="24"/>
        </w:rPr>
        <w:t>от «</w:t>
      </w:r>
      <w:r w:rsidR="00624BDD">
        <w:rPr>
          <w:rStyle w:val="FontStyle11"/>
          <w:sz w:val="24"/>
          <w:szCs w:val="24"/>
        </w:rPr>
        <w:t>24</w:t>
      </w:r>
      <w:r w:rsidRPr="0051292C">
        <w:rPr>
          <w:rStyle w:val="FontStyle11"/>
          <w:sz w:val="24"/>
          <w:szCs w:val="24"/>
        </w:rPr>
        <w:t>»</w:t>
      </w:r>
      <w:r w:rsidR="001E156C">
        <w:rPr>
          <w:rStyle w:val="FontStyle11"/>
          <w:sz w:val="24"/>
          <w:szCs w:val="24"/>
        </w:rPr>
        <w:t xml:space="preserve"> </w:t>
      </w:r>
      <w:r w:rsidR="003835D7" w:rsidRPr="0051292C">
        <w:rPr>
          <w:rStyle w:val="FontStyle11"/>
          <w:sz w:val="24"/>
          <w:szCs w:val="24"/>
        </w:rPr>
        <w:t xml:space="preserve">апреля </w:t>
      </w:r>
      <w:r w:rsidRPr="0051292C">
        <w:rPr>
          <w:rStyle w:val="FontStyle11"/>
          <w:sz w:val="24"/>
          <w:szCs w:val="24"/>
        </w:rPr>
        <w:t>2015 г</w:t>
      </w:r>
      <w:r w:rsidR="00624BDD">
        <w:rPr>
          <w:rStyle w:val="FontStyle11"/>
          <w:sz w:val="24"/>
          <w:szCs w:val="24"/>
        </w:rPr>
        <w:t>.</w:t>
      </w:r>
      <w:r w:rsidRPr="0051292C">
        <w:rPr>
          <w:rStyle w:val="FontStyle11"/>
          <w:sz w:val="24"/>
          <w:szCs w:val="24"/>
        </w:rPr>
        <w:t xml:space="preserve"> № </w:t>
      </w:r>
      <w:r w:rsidR="00624BDD">
        <w:rPr>
          <w:rStyle w:val="FontStyle11"/>
          <w:sz w:val="24"/>
          <w:szCs w:val="24"/>
        </w:rPr>
        <w:t>261</w:t>
      </w:r>
    </w:p>
    <w:p w:rsidR="00516E18" w:rsidRPr="0051292C" w:rsidRDefault="001E156C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t xml:space="preserve">                        </w:t>
      </w:r>
      <w:r w:rsidR="0023044F" w:rsidRPr="0051292C">
        <w:rPr>
          <w:rStyle w:val="FontStyle11"/>
          <w:sz w:val="24"/>
          <w:szCs w:val="24"/>
        </w:rPr>
        <w:t>г. Богучар</w:t>
      </w:r>
    </w:p>
    <w:p w:rsidR="00313002" w:rsidRPr="003835D7" w:rsidRDefault="00313002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  <w:u w:val="single"/>
        </w:rPr>
      </w:pPr>
    </w:p>
    <w:p w:rsidR="00313002" w:rsidRDefault="00313002" w:rsidP="00313002">
      <w:pPr>
        <w:tabs>
          <w:tab w:val="left" w:pos="284"/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002">
        <w:rPr>
          <w:rStyle w:val="FontStyle11"/>
          <w:b/>
          <w:sz w:val="28"/>
          <w:szCs w:val="28"/>
        </w:rPr>
        <w:t>О внесении изменений в</w:t>
      </w:r>
      <w:r w:rsidRPr="00313002">
        <w:rPr>
          <w:rFonts w:ascii="Times New Roman" w:hAnsi="Times New Roman" w:cs="Times New Roman"/>
          <w:b/>
          <w:sz w:val="28"/>
          <w:szCs w:val="28"/>
        </w:rPr>
        <w:t xml:space="preserve"> постановление </w:t>
      </w:r>
    </w:p>
    <w:p w:rsidR="0051292C" w:rsidRDefault="00313002" w:rsidP="00313002">
      <w:pPr>
        <w:tabs>
          <w:tab w:val="left" w:pos="284"/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002"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proofErr w:type="spellStart"/>
      <w:r w:rsidRPr="00313002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Pr="00313002">
        <w:rPr>
          <w:rFonts w:ascii="Times New Roman" w:hAnsi="Times New Roman" w:cs="Times New Roman"/>
          <w:b/>
          <w:sz w:val="28"/>
          <w:szCs w:val="28"/>
        </w:rPr>
        <w:t xml:space="preserve"> муниципального </w:t>
      </w:r>
    </w:p>
    <w:p w:rsidR="0051292C" w:rsidRDefault="00313002" w:rsidP="00313002">
      <w:pPr>
        <w:tabs>
          <w:tab w:val="left" w:pos="284"/>
          <w:tab w:val="left" w:pos="5103"/>
        </w:tabs>
        <w:spacing w:after="0" w:line="240" w:lineRule="auto"/>
        <w:ind w:right="-1"/>
        <w:jc w:val="both"/>
        <w:rPr>
          <w:rStyle w:val="FontStyle11"/>
          <w:b/>
          <w:sz w:val="28"/>
          <w:szCs w:val="28"/>
        </w:rPr>
      </w:pPr>
      <w:r w:rsidRPr="00313002">
        <w:rPr>
          <w:rFonts w:ascii="Times New Roman" w:hAnsi="Times New Roman" w:cs="Times New Roman"/>
          <w:b/>
          <w:sz w:val="28"/>
          <w:szCs w:val="28"/>
        </w:rPr>
        <w:t xml:space="preserve">района от </w:t>
      </w:r>
      <w:r>
        <w:rPr>
          <w:rStyle w:val="FontStyle11"/>
          <w:b/>
          <w:sz w:val="28"/>
          <w:szCs w:val="28"/>
        </w:rPr>
        <w:t xml:space="preserve">30.03.2015 </w:t>
      </w:r>
      <w:r w:rsidRPr="00313002">
        <w:rPr>
          <w:rStyle w:val="FontStyle11"/>
          <w:b/>
          <w:sz w:val="28"/>
          <w:szCs w:val="28"/>
        </w:rPr>
        <w:t>№</w:t>
      </w:r>
      <w:r>
        <w:rPr>
          <w:rStyle w:val="FontStyle11"/>
          <w:b/>
          <w:sz w:val="28"/>
          <w:szCs w:val="28"/>
        </w:rPr>
        <w:t xml:space="preserve"> 217</w:t>
      </w:r>
      <w:r w:rsidRPr="00313002">
        <w:rPr>
          <w:rStyle w:val="FontStyle11"/>
          <w:b/>
          <w:sz w:val="28"/>
          <w:szCs w:val="28"/>
        </w:rPr>
        <w:t xml:space="preserve"> «Об утверждении </w:t>
      </w:r>
    </w:p>
    <w:p w:rsidR="0051292C" w:rsidRDefault="00313002" w:rsidP="00313002">
      <w:pPr>
        <w:tabs>
          <w:tab w:val="left" w:pos="284"/>
          <w:tab w:val="left" w:pos="5103"/>
        </w:tabs>
        <w:spacing w:after="0" w:line="240" w:lineRule="auto"/>
        <w:ind w:right="-1"/>
        <w:jc w:val="both"/>
        <w:rPr>
          <w:rStyle w:val="FontStyle11"/>
          <w:b/>
          <w:sz w:val="28"/>
          <w:szCs w:val="28"/>
        </w:rPr>
      </w:pPr>
      <w:r w:rsidRPr="00313002">
        <w:rPr>
          <w:rStyle w:val="FontStyle11"/>
          <w:b/>
          <w:sz w:val="28"/>
          <w:szCs w:val="28"/>
        </w:rPr>
        <w:t xml:space="preserve">перечней государственных и муниципальных </w:t>
      </w:r>
    </w:p>
    <w:p w:rsidR="0051292C" w:rsidRDefault="00313002" w:rsidP="00313002">
      <w:pPr>
        <w:tabs>
          <w:tab w:val="left" w:pos="284"/>
          <w:tab w:val="left" w:pos="5103"/>
        </w:tabs>
        <w:spacing w:after="0" w:line="240" w:lineRule="auto"/>
        <w:ind w:right="-1"/>
        <w:jc w:val="both"/>
        <w:rPr>
          <w:rStyle w:val="FontStyle11"/>
          <w:b/>
          <w:sz w:val="28"/>
          <w:szCs w:val="28"/>
        </w:rPr>
      </w:pPr>
      <w:r w:rsidRPr="00313002">
        <w:rPr>
          <w:rStyle w:val="FontStyle11"/>
          <w:b/>
          <w:sz w:val="28"/>
          <w:szCs w:val="28"/>
        </w:rPr>
        <w:t xml:space="preserve">услуг, предоставляемых администрацией </w:t>
      </w:r>
    </w:p>
    <w:p w:rsidR="00313002" w:rsidRPr="00313002" w:rsidRDefault="00313002" w:rsidP="00313002">
      <w:pPr>
        <w:tabs>
          <w:tab w:val="left" w:pos="284"/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13002">
        <w:rPr>
          <w:rStyle w:val="FontStyle11"/>
          <w:b/>
          <w:sz w:val="28"/>
          <w:szCs w:val="28"/>
        </w:rPr>
        <w:t>Богучарского</w:t>
      </w:r>
      <w:proofErr w:type="spellEnd"/>
      <w:r w:rsidRPr="00313002">
        <w:rPr>
          <w:rStyle w:val="FontStyle11"/>
          <w:b/>
          <w:sz w:val="28"/>
          <w:szCs w:val="28"/>
        </w:rPr>
        <w:t xml:space="preserve"> муниципального района</w:t>
      </w:r>
      <w:r w:rsidR="0051292C">
        <w:rPr>
          <w:rStyle w:val="FontStyle11"/>
          <w:b/>
          <w:sz w:val="28"/>
          <w:szCs w:val="28"/>
        </w:rPr>
        <w:t>»</w:t>
      </w:r>
    </w:p>
    <w:p w:rsidR="00516E18" w:rsidRPr="003835D7" w:rsidRDefault="00516E18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  <w:u w:val="single"/>
        </w:rPr>
      </w:pPr>
    </w:p>
    <w:p w:rsidR="00423F39" w:rsidRPr="003835D7" w:rsidRDefault="00D97062" w:rsidP="0051292C">
      <w:pPr>
        <w:pStyle w:val="Style5"/>
        <w:widowControl/>
        <w:spacing w:line="240" w:lineRule="auto"/>
        <w:ind w:firstLine="709"/>
        <w:rPr>
          <w:b/>
          <w:sz w:val="28"/>
          <w:szCs w:val="28"/>
        </w:rPr>
      </w:pPr>
      <w:r w:rsidRPr="003835D7">
        <w:rPr>
          <w:rStyle w:val="FontStyle11"/>
          <w:sz w:val="28"/>
          <w:szCs w:val="28"/>
        </w:rPr>
        <w:t xml:space="preserve">В соответствии с Федеральным законом от </w:t>
      </w:r>
      <w:proofErr w:type="gramStart"/>
      <w:r w:rsidRPr="003835D7">
        <w:rPr>
          <w:rStyle w:val="FontStyle11"/>
          <w:sz w:val="28"/>
          <w:szCs w:val="28"/>
        </w:rPr>
        <w:t>06.10.2003  №</w:t>
      </w:r>
      <w:proofErr w:type="gramEnd"/>
      <w:r w:rsidRPr="003835D7">
        <w:rPr>
          <w:rStyle w:val="FontStyle11"/>
          <w:sz w:val="28"/>
          <w:szCs w:val="28"/>
        </w:rPr>
        <w:t xml:space="preserve"> 131 - ФЗ «Об общих принципах организации местного самоуправления в Российской Федерации», в целях реализации Федерального закона от 27.07.2010  № 210 - ФЗ «Об организации предоставления государственных и муниципальных услуг», </w:t>
      </w:r>
      <w:r w:rsidR="00FA12FA">
        <w:rPr>
          <w:rStyle w:val="FontStyle11"/>
          <w:sz w:val="28"/>
          <w:szCs w:val="28"/>
        </w:rPr>
        <w:t xml:space="preserve">решением комиссии </w:t>
      </w:r>
      <w:r w:rsidR="00761399">
        <w:rPr>
          <w:rStyle w:val="FontStyle11"/>
          <w:sz w:val="28"/>
          <w:szCs w:val="28"/>
        </w:rPr>
        <w:t>по повышению качества и доступности государственных и муниципальных услуг в Воронежской области</w:t>
      </w:r>
      <w:r w:rsidR="00921B26">
        <w:rPr>
          <w:rStyle w:val="FontStyle11"/>
          <w:sz w:val="28"/>
          <w:szCs w:val="28"/>
        </w:rPr>
        <w:t xml:space="preserve"> от 10.04.2015 № 11</w:t>
      </w:r>
      <w:r w:rsidR="00AB7A0D">
        <w:rPr>
          <w:rStyle w:val="FontStyle11"/>
          <w:sz w:val="28"/>
          <w:szCs w:val="28"/>
        </w:rPr>
        <w:t xml:space="preserve"> </w:t>
      </w:r>
      <w:r w:rsidRPr="003835D7">
        <w:rPr>
          <w:rStyle w:val="FontStyle11"/>
          <w:sz w:val="28"/>
          <w:szCs w:val="28"/>
        </w:rPr>
        <w:t xml:space="preserve">администрация </w:t>
      </w:r>
      <w:proofErr w:type="spellStart"/>
      <w:r w:rsidRPr="003835D7">
        <w:rPr>
          <w:rStyle w:val="FontStyle11"/>
          <w:sz w:val="28"/>
          <w:szCs w:val="28"/>
        </w:rPr>
        <w:t>Богучарского</w:t>
      </w:r>
      <w:proofErr w:type="spellEnd"/>
      <w:r w:rsidRPr="003835D7">
        <w:rPr>
          <w:rStyle w:val="FontStyle11"/>
          <w:sz w:val="28"/>
          <w:szCs w:val="28"/>
        </w:rPr>
        <w:t xml:space="preserve"> муниципального района </w:t>
      </w:r>
      <w:r w:rsidR="00423F39" w:rsidRPr="003835D7">
        <w:rPr>
          <w:rStyle w:val="FontStyle11"/>
          <w:b/>
          <w:sz w:val="28"/>
          <w:szCs w:val="28"/>
        </w:rPr>
        <w:t>п</w:t>
      </w:r>
      <w:r w:rsidRPr="003835D7">
        <w:rPr>
          <w:rStyle w:val="FontStyle11"/>
          <w:b/>
          <w:sz w:val="28"/>
          <w:szCs w:val="28"/>
        </w:rPr>
        <w:t>остановляет:</w:t>
      </w:r>
    </w:p>
    <w:p w:rsidR="00516253" w:rsidRPr="00FC464F" w:rsidRDefault="00516253" w:rsidP="00FC464F">
      <w:pPr>
        <w:pStyle w:val="Style7"/>
        <w:widowControl/>
        <w:numPr>
          <w:ilvl w:val="0"/>
          <w:numId w:val="1"/>
        </w:numPr>
        <w:tabs>
          <w:tab w:val="left" w:pos="1056"/>
        </w:tabs>
        <w:spacing w:line="240" w:lineRule="auto"/>
        <w:ind w:firstLine="709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>Внести в постановление  администрации</w:t>
      </w:r>
      <w:r w:rsidR="00761399">
        <w:rPr>
          <w:rStyle w:val="FontStyle11"/>
          <w:sz w:val="28"/>
          <w:szCs w:val="28"/>
        </w:rPr>
        <w:t xml:space="preserve"> </w:t>
      </w:r>
      <w:proofErr w:type="spellStart"/>
      <w:r w:rsidRPr="006A0BD4">
        <w:rPr>
          <w:rStyle w:val="FontStyle11"/>
          <w:sz w:val="28"/>
          <w:szCs w:val="28"/>
        </w:rPr>
        <w:t>Богучарского</w:t>
      </w:r>
      <w:proofErr w:type="spellEnd"/>
      <w:r w:rsidRPr="006A0BD4">
        <w:rPr>
          <w:rStyle w:val="FontStyle11"/>
          <w:sz w:val="28"/>
          <w:szCs w:val="28"/>
        </w:rPr>
        <w:t xml:space="preserve"> муниципального района от </w:t>
      </w:r>
      <w:r>
        <w:rPr>
          <w:rStyle w:val="FontStyle11"/>
          <w:sz w:val="28"/>
          <w:szCs w:val="28"/>
        </w:rPr>
        <w:t>30.03.2015 № 217</w:t>
      </w:r>
      <w:r w:rsidRPr="006A0BD4">
        <w:rPr>
          <w:rStyle w:val="FontStyle11"/>
          <w:sz w:val="28"/>
          <w:szCs w:val="28"/>
        </w:rPr>
        <w:t xml:space="preserve"> «Об утверждении перечней государственных и муниципальных услуг, предоставляемых администрацией </w:t>
      </w:r>
      <w:proofErr w:type="spellStart"/>
      <w:r w:rsidRPr="006A0BD4">
        <w:rPr>
          <w:rStyle w:val="FontStyle11"/>
          <w:sz w:val="28"/>
          <w:szCs w:val="28"/>
        </w:rPr>
        <w:t>Богучарского</w:t>
      </w:r>
      <w:proofErr w:type="spellEnd"/>
      <w:r w:rsidRPr="006A0BD4">
        <w:rPr>
          <w:rStyle w:val="FontStyle11"/>
          <w:sz w:val="28"/>
          <w:szCs w:val="28"/>
        </w:rPr>
        <w:t xml:space="preserve"> муниципального района»</w:t>
      </w:r>
      <w:r w:rsidR="00FC464F">
        <w:rPr>
          <w:rStyle w:val="FontStyle11"/>
          <w:sz w:val="28"/>
          <w:szCs w:val="28"/>
        </w:rPr>
        <w:t xml:space="preserve"> </w:t>
      </w:r>
      <w:r w:rsidR="0051292C" w:rsidRPr="00FC464F">
        <w:rPr>
          <w:rStyle w:val="FontStyle11"/>
          <w:sz w:val="28"/>
          <w:szCs w:val="28"/>
        </w:rPr>
        <w:t>следующие изменения</w:t>
      </w:r>
      <w:r w:rsidRPr="00FC464F">
        <w:rPr>
          <w:rStyle w:val="FontStyle11"/>
          <w:sz w:val="28"/>
          <w:szCs w:val="28"/>
        </w:rPr>
        <w:t>:</w:t>
      </w:r>
    </w:p>
    <w:p w:rsidR="00FD2FFE" w:rsidRPr="006A0BD4" w:rsidRDefault="00D97062" w:rsidP="0051292C">
      <w:pPr>
        <w:pStyle w:val="Style7"/>
        <w:widowControl/>
        <w:tabs>
          <w:tab w:val="left" w:pos="1056"/>
        </w:tabs>
        <w:spacing w:line="240" w:lineRule="auto"/>
        <w:ind w:firstLine="709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 xml:space="preserve">1.1. </w:t>
      </w:r>
      <w:r w:rsidR="00FD2FFE">
        <w:rPr>
          <w:rStyle w:val="FontStyle11"/>
          <w:sz w:val="28"/>
          <w:szCs w:val="28"/>
        </w:rPr>
        <w:t>Приложении №1 к постановлению «П</w:t>
      </w:r>
      <w:r w:rsidR="00FD2FFE" w:rsidRPr="006A0BD4">
        <w:rPr>
          <w:rStyle w:val="FontStyle11"/>
          <w:sz w:val="28"/>
          <w:szCs w:val="28"/>
        </w:rPr>
        <w:t xml:space="preserve">еречень муниципальных услуг, предоставляемых администрацией </w:t>
      </w:r>
      <w:proofErr w:type="spellStart"/>
      <w:r w:rsidR="00FD2FFE" w:rsidRPr="006A0BD4">
        <w:rPr>
          <w:rStyle w:val="FontStyle11"/>
          <w:sz w:val="28"/>
          <w:szCs w:val="28"/>
        </w:rPr>
        <w:t>Бог</w:t>
      </w:r>
      <w:r w:rsidR="00FD2FFE">
        <w:rPr>
          <w:rStyle w:val="FontStyle11"/>
          <w:sz w:val="28"/>
          <w:szCs w:val="28"/>
        </w:rPr>
        <w:t>учарского</w:t>
      </w:r>
      <w:proofErr w:type="spellEnd"/>
      <w:r w:rsidR="00FD2FFE">
        <w:rPr>
          <w:rStyle w:val="FontStyle11"/>
          <w:sz w:val="28"/>
          <w:szCs w:val="28"/>
        </w:rPr>
        <w:t xml:space="preserve"> муниципального района»,</w:t>
      </w:r>
      <w:r w:rsidR="00FD2FFE" w:rsidRPr="006A0BD4">
        <w:rPr>
          <w:rStyle w:val="FontStyle11"/>
          <w:sz w:val="28"/>
          <w:szCs w:val="28"/>
        </w:rPr>
        <w:t xml:space="preserve"> изложить в </w:t>
      </w:r>
      <w:r w:rsidR="00FD2FFE">
        <w:rPr>
          <w:rStyle w:val="FontStyle11"/>
          <w:sz w:val="28"/>
          <w:szCs w:val="28"/>
        </w:rPr>
        <w:t xml:space="preserve">редакции согласно </w:t>
      </w:r>
      <w:proofErr w:type="gramStart"/>
      <w:r w:rsidR="00FD2FFE">
        <w:rPr>
          <w:rStyle w:val="FontStyle11"/>
          <w:sz w:val="28"/>
          <w:szCs w:val="28"/>
        </w:rPr>
        <w:t>приложению</w:t>
      </w:r>
      <w:proofErr w:type="gramEnd"/>
      <w:r w:rsidR="0051292C">
        <w:rPr>
          <w:rStyle w:val="FontStyle11"/>
          <w:sz w:val="28"/>
          <w:szCs w:val="28"/>
        </w:rPr>
        <w:t xml:space="preserve"> к настоящему </w:t>
      </w:r>
      <w:r w:rsidR="00FD2FFE">
        <w:rPr>
          <w:rStyle w:val="FontStyle11"/>
          <w:sz w:val="28"/>
          <w:szCs w:val="28"/>
        </w:rPr>
        <w:t>постановлению</w:t>
      </w:r>
      <w:r w:rsidR="00FD2FFE" w:rsidRPr="006A0BD4">
        <w:rPr>
          <w:rStyle w:val="FontStyle11"/>
          <w:sz w:val="28"/>
          <w:szCs w:val="28"/>
        </w:rPr>
        <w:t>.</w:t>
      </w:r>
    </w:p>
    <w:p w:rsidR="00D97062" w:rsidRPr="003835D7" w:rsidRDefault="00FD2FFE" w:rsidP="0051292C">
      <w:pPr>
        <w:pStyle w:val="Style8"/>
        <w:widowControl/>
        <w:tabs>
          <w:tab w:val="left" w:pos="993"/>
        </w:tabs>
        <w:spacing w:line="240" w:lineRule="auto"/>
        <w:ind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</w:t>
      </w:r>
      <w:r w:rsidR="00E340EA" w:rsidRPr="003835D7">
        <w:rPr>
          <w:rStyle w:val="FontStyle11"/>
          <w:sz w:val="28"/>
          <w:szCs w:val="28"/>
        </w:rPr>
        <w:t xml:space="preserve">. </w:t>
      </w:r>
      <w:r w:rsidR="00D97062" w:rsidRPr="003835D7">
        <w:rPr>
          <w:rStyle w:val="FontStyle11"/>
          <w:sz w:val="28"/>
          <w:szCs w:val="28"/>
        </w:rPr>
        <w:t xml:space="preserve">Контроль за </w:t>
      </w:r>
      <w:r w:rsidR="0051292C">
        <w:rPr>
          <w:rStyle w:val="FontStyle11"/>
          <w:sz w:val="28"/>
          <w:szCs w:val="28"/>
        </w:rPr>
        <w:t>ис</w:t>
      </w:r>
      <w:r w:rsidR="00D97062" w:rsidRPr="003835D7">
        <w:rPr>
          <w:rStyle w:val="FontStyle11"/>
          <w:sz w:val="28"/>
          <w:szCs w:val="28"/>
        </w:rPr>
        <w:t xml:space="preserve">полнением </w:t>
      </w:r>
      <w:r w:rsidR="0051292C">
        <w:rPr>
          <w:rStyle w:val="FontStyle11"/>
          <w:sz w:val="28"/>
          <w:szCs w:val="28"/>
        </w:rPr>
        <w:t>настоящего</w:t>
      </w:r>
      <w:r w:rsidR="00D97062" w:rsidRPr="003835D7">
        <w:rPr>
          <w:rStyle w:val="FontStyle11"/>
          <w:sz w:val="28"/>
          <w:szCs w:val="28"/>
        </w:rPr>
        <w:t xml:space="preserve"> постановления возложить на</w:t>
      </w:r>
      <w:r w:rsidR="00D97062" w:rsidRPr="003835D7">
        <w:rPr>
          <w:rStyle w:val="FontStyle11"/>
          <w:sz w:val="28"/>
          <w:szCs w:val="28"/>
        </w:rPr>
        <w:br/>
        <w:t xml:space="preserve">заместителя главы администрации </w:t>
      </w:r>
      <w:proofErr w:type="spellStart"/>
      <w:r w:rsidR="00D97062" w:rsidRPr="003835D7">
        <w:rPr>
          <w:rStyle w:val="FontStyle11"/>
          <w:sz w:val="28"/>
          <w:szCs w:val="28"/>
        </w:rPr>
        <w:t>Богучарского</w:t>
      </w:r>
      <w:proofErr w:type="spellEnd"/>
      <w:r w:rsidR="00D97062" w:rsidRPr="003835D7">
        <w:rPr>
          <w:rStyle w:val="FontStyle11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="00D97062" w:rsidRPr="003835D7">
        <w:rPr>
          <w:rStyle w:val="FontStyle11"/>
          <w:sz w:val="28"/>
          <w:szCs w:val="28"/>
        </w:rPr>
        <w:t>СамодуровуН.А</w:t>
      </w:r>
      <w:proofErr w:type="spellEnd"/>
      <w:r w:rsidR="00D97062" w:rsidRPr="003835D7">
        <w:rPr>
          <w:rStyle w:val="FontStyle11"/>
          <w:sz w:val="28"/>
          <w:szCs w:val="28"/>
        </w:rPr>
        <w:t>..</w:t>
      </w:r>
    </w:p>
    <w:p w:rsidR="00D83663" w:rsidRPr="003835D7" w:rsidRDefault="00D83663" w:rsidP="0051292C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  <w:tab w:val="left" w:pos="5387"/>
        </w:tabs>
        <w:spacing w:line="240" w:lineRule="auto"/>
        <w:ind w:firstLine="709"/>
        <w:jc w:val="both"/>
        <w:rPr>
          <w:rStyle w:val="FontStyle11"/>
          <w:sz w:val="28"/>
          <w:szCs w:val="28"/>
        </w:rPr>
      </w:pPr>
    </w:p>
    <w:p w:rsidR="0051292C" w:rsidRDefault="00D97062" w:rsidP="00CF106C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35D7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4A5FCE" w:rsidRPr="003835D7" w:rsidRDefault="00D97062" w:rsidP="007B0465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35D7">
        <w:rPr>
          <w:rFonts w:ascii="Times New Roman" w:hAnsi="Times New Roman" w:cs="Times New Roman"/>
          <w:sz w:val="28"/>
          <w:szCs w:val="28"/>
        </w:rPr>
        <w:t>Богучарскогомуниципального</w:t>
      </w:r>
      <w:proofErr w:type="spellEnd"/>
      <w:r w:rsidR="00A37A17">
        <w:rPr>
          <w:rFonts w:ascii="Times New Roman" w:hAnsi="Times New Roman" w:cs="Times New Roman"/>
          <w:sz w:val="28"/>
          <w:szCs w:val="28"/>
        </w:rPr>
        <w:t xml:space="preserve"> района                      </w:t>
      </w:r>
      <w:r w:rsidRPr="003835D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B0465" w:rsidRPr="003835D7">
        <w:rPr>
          <w:rFonts w:ascii="Times New Roman" w:hAnsi="Times New Roman" w:cs="Times New Roman"/>
          <w:sz w:val="28"/>
          <w:szCs w:val="28"/>
        </w:rPr>
        <w:t xml:space="preserve">                  В.В. Кузнецов</w:t>
      </w:r>
    </w:p>
    <w:p w:rsidR="00292AA7" w:rsidRPr="003835D7" w:rsidRDefault="00292AA7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516253" w:rsidRDefault="00516253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</w:p>
    <w:p w:rsidR="00516253" w:rsidRDefault="00516253" w:rsidP="00D52D20">
      <w:pPr>
        <w:pStyle w:val="a7"/>
        <w:rPr>
          <w:rFonts w:ascii="Times New Roman" w:hAnsi="Times New Roman"/>
          <w:sz w:val="28"/>
          <w:szCs w:val="28"/>
        </w:rPr>
      </w:pPr>
    </w:p>
    <w:p w:rsidR="00D52D20" w:rsidRDefault="00D52D20" w:rsidP="00D52D20">
      <w:pPr>
        <w:pStyle w:val="a7"/>
        <w:rPr>
          <w:rFonts w:ascii="Times New Roman" w:hAnsi="Times New Roman"/>
          <w:sz w:val="28"/>
          <w:szCs w:val="28"/>
        </w:rPr>
      </w:pPr>
    </w:p>
    <w:p w:rsidR="00D52D20" w:rsidRDefault="00D52D20" w:rsidP="00D52D20">
      <w:pPr>
        <w:pStyle w:val="a7"/>
        <w:rPr>
          <w:rFonts w:ascii="Times New Roman" w:hAnsi="Times New Roman"/>
          <w:sz w:val="28"/>
          <w:szCs w:val="28"/>
        </w:rPr>
      </w:pPr>
    </w:p>
    <w:p w:rsidR="0051292C" w:rsidRDefault="0051292C" w:rsidP="002264D8">
      <w:pPr>
        <w:pStyle w:val="a7"/>
        <w:rPr>
          <w:rFonts w:ascii="Times New Roman" w:hAnsi="Times New Roman"/>
          <w:sz w:val="28"/>
          <w:szCs w:val="28"/>
        </w:rPr>
      </w:pPr>
    </w:p>
    <w:p w:rsidR="0051292C" w:rsidRDefault="0051292C" w:rsidP="006D2BB7">
      <w:pPr>
        <w:pStyle w:val="a7"/>
        <w:rPr>
          <w:rFonts w:ascii="Times New Roman" w:hAnsi="Times New Roman"/>
          <w:sz w:val="28"/>
          <w:szCs w:val="28"/>
        </w:rPr>
      </w:pPr>
    </w:p>
    <w:p w:rsidR="006D2BB7" w:rsidRDefault="006D2BB7" w:rsidP="006D2BB7">
      <w:pPr>
        <w:pStyle w:val="a7"/>
        <w:rPr>
          <w:rFonts w:ascii="Times New Roman" w:hAnsi="Times New Roman"/>
          <w:sz w:val="28"/>
          <w:szCs w:val="28"/>
        </w:rPr>
      </w:pPr>
    </w:p>
    <w:p w:rsidR="00937786" w:rsidRPr="003835D7" w:rsidRDefault="00937786" w:rsidP="00444F05">
      <w:pPr>
        <w:pStyle w:val="a7"/>
        <w:jc w:val="right"/>
        <w:rPr>
          <w:rFonts w:ascii="Times New Roman" w:hAnsi="Times New Roman"/>
          <w:sz w:val="28"/>
          <w:szCs w:val="28"/>
        </w:rPr>
      </w:pPr>
      <w:r w:rsidRPr="003835D7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292AA7" w:rsidRPr="003835D7" w:rsidRDefault="00937786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  <w:r w:rsidRPr="003835D7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3835D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835D7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937786" w:rsidRDefault="00937786" w:rsidP="003835D7">
      <w:pPr>
        <w:pStyle w:val="a7"/>
        <w:ind w:left="4860"/>
        <w:jc w:val="right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 xml:space="preserve">от </w:t>
      </w:r>
      <w:r w:rsidR="000266FD">
        <w:rPr>
          <w:rStyle w:val="FontStyle11"/>
          <w:sz w:val="28"/>
          <w:szCs w:val="28"/>
        </w:rPr>
        <w:t>24</w:t>
      </w:r>
      <w:r w:rsidR="003835D7">
        <w:rPr>
          <w:rStyle w:val="FontStyle11"/>
          <w:sz w:val="28"/>
          <w:szCs w:val="28"/>
        </w:rPr>
        <w:t>.</w:t>
      </w:r>
      <w:r w:rsidR="0051292C">
        <w:rPr>
          <w:rStyle w:val="FontStyle11"/>
          <w:sz w:val="28"/>
          <w:szCs w:val="28"/>
        </w:rPr>
        <w:t>04</w:t>
      </w:r>
      <w:r w:rsidR="003835D7">
        <w:rPr>
          <w:rStyle w:val="FontStyle11"/>
          <w:sz w:val="28"/>
          <w:szCs w:val="28"/>
        </w:rPr>
        <w:t>.</w:t>
      </w:r>
      <w:r w:rsidRPr="003835D7">
        <w:rPr>
          <w:rStyle w:val="FontStyle11"/>
          <w:sz w:val="28"/>
          <w:szCs w:val="28"/>
        </w:rPr>
        <w:t xml:space="preserve">2015  № </w:t>
      </w:r>
      <w:r w:rsidR="000266FD">
        <w:rPr>
          <w:rStyle w:val="FontStyle11"/>
          <w:sz w:val="28"/>
          <w:szCs w:val="28"/>
        </w:rPr>
        <w:t>261</w:t>
      </w:r>
      <w:bookmarkStart w:id="0" w:name="_GoBack"/>
      <w:bookmarkEnd w:id="0"/>
    </w:p>
    <w:p w:rsidR="00BD5873" w:rsidRPr="003835D7" w:rsidRDefault="00BD5873" w:rsidP="003835D7">
      <w:pPr>
        <w:pStyle w:val="a7"/>
        <w:ind w:left="4860"/>
        <w:jc w:val="right"/>
        <w:rPr>
          <w:rStyle w:val="FontStyle11"/>
          <w:sz w:val="28"/>
          <w:szCs w:val="28"/>
        </w:rPr>
      </w:pPr>
    </w:p>
    <w:p w:rsidR="00444F05" w:rsidRPr="00B639CB" w:rsidRDefault="00444F05" w:rsidP="00444F05">
      <w:pPr>
        <w:pStyle w:val="Style4"/>
        <w:widowControl/>
        <w:tabs>
          <w:tab w:val="left" w:leader="underscore" w:pos="0"/>
        </w:tabs>
        <w:spacing w:line="240" w:lineRule="auto"/>
        <w:jc w:val="center"/>
        <w:rPr>
          <w:rStyle w:val="FontStyle11"/>
          <w:sz w:val="28"/>
          <w:szCs w:val="28"/>
          <w:u w:val="single"/>
        </w:rPr>
      </w:pPr>
    </w:p>
    <w:p w:rsidR="0051292C" w:rsidRPr="0051292C" w:rsidRDefault="0051292C" w:rsidP="00AF5A82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51292C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</w:p>
    <w:p w:rsidR="0051292C" w:rsidRDefault="0051292C" w:rsidP="00AF5A82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92C">
        <w:rPr>
          <w:rFonts w:ascii="Times New Roman" w:hAnsi="Times New Roman" w:cs="Times New Roman"/>
          <w:b/>
          <w:sz w:val="28"/>
          <w:szCs w:val="28"/>
        </w:rPr>
        <w:t xml:space="preserve">муниципальных услуг, предоставляемых администрацией </w:t>
      </w:r>
    </w:p>
    <w:p w:rsidR="00AF5A82" w:rsidRPr="0051292C" w:rsidRDefault="0051292C" w:rsidP="00AF5A82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51292C">
        <w:rPr>
          <w:rFonts w:ascii="Times New Roman" w:hAnsi="Times New Roman" w:cs="Times New Roman"/>
          <w:b/>
          <w:sz w:val="28"/>
          <w:szCs w:val="28"/>
        </w:rPr>
        <w:t>огучарского</w:t>
      </w:r>
      <w:proofErr w:type="spellEnd"/>
      <w:r w:rsidRPr="0051292C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316DDA" w:rsidRPr="00316DDA" w:rsidRDefault="00316DDA" w:rsidP="0051292C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 xml:space="preserve">Предварительное согласование предоставления земельного участка, находящегося в муниципальной собственности. </w:t>
      </w:r>
    </w:p>
    <w:p w:rsidR="00316DDA" w:rsidRPr="00316DDA" w:rsidRDefault="00316DDA" w:rsidP="0051292C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>Утверждение и выдача схем расположения земельных участков на кадастровом плане территории.</w:t>
      </w:r>
    </w:p>
    <w:p w:rsidR="00316DDA" w:rsidRPr="00316DDA" w:rsidRDefault="00316DDA" w:rsidP="0051292C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>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 без проведения торгов.</w:t>
      </w:r>
    </w:p>
    <w:p w:rsidR="00316DDA" w:rsidRPr="00316DDA" w:rsidRDefault="00316DDA" w:rsidP="0051292C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>Предоставление в собственность и аренду земельного участка, находящегося в муниципальной собственности на торгах.</w:t>
      </w:r>
    </w:p>
    <w:p w:rsidR="00316DDA" w:rsidRPr="00316DDA" w:rsidRDefault="00316DDA" w:rsidP="0051292C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>Установление сервитута в отношении земельного участка, находящегося в муниципальной собственности.</w:t>
      </w:r>
    </w:p>
    <w:p w:rsidR="00316DDA" w:rsidRPr="00316DDA" w:rsidRDefault="00316DDA" w:rsidP="0051292C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>Заключение соглашения о перераспределении земельных участков, находящихся в муниципальной собственности, и земельных участков, находящихся в частной собственности.</w:t>
      </w:r>
    </w:p>
    <w:p w:rsidR="00316DDA" w:rsidRPr="00316DDA" w:rsidRDefault="00316DDA" w:rsidP="0051292C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>Выдача разрешения на использование земель или земельного участка, находящихся в муниципальной собственности;</w:t>
      </w:r>
    </w:p>
    <w:p w:rsidR="00316DDA" w:rsidRPr="00316DDA" w:rsidRDefault="00316DDA" w:rsidP="0051292C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>Прекращение права постоянного (бессрочного) пользования земельными участками, находящимися в муниципальной собственности.</w:t>
      </w:r>
    </w:p>
    <w:p w:rsidR="00316DDA" w:rsidRPr="00316DDA" w:rsidRDefault="00316DDA" w:rsidP="0051292C">
      <w:pPr>
        <w:pStyle w:val="a8"/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>Прекращение права пожизненного наследуемого владения земельными участками, находящимися в муниципальной собственности.</w:t>
      </w:r>
    </w:p>
    <w:p w:rsidR="00316DDA" w:rsidRPr="00316DDA" w:rsidRDefault="00316DDA" w:rsidP="0051292C">
      <w:pPr>
        <w:pStyle w:val="a8"/>
        <w:widowControl w:val="0"/>
        <w:numPr>
          <w:ilvl w:val="0"/>
          <w:numId w:val="4"/>
        </w:numPr>
        <w:tabs>
          <w:tab w:val="clear" w:pos="720"/>
          <w:tab w:val="left" w:pos="0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</w:rPr>
      </w:pPr>
      <w:r w:rsidRPr="00316DDA">
        <w:rPr>
          <w:rFonts w:ascii="Times New Roman" w:hAnsi="Times New Roman" w:cs="Times New Roman"/>
          <w:sz w:val="28"/>
        </w:rPr>
        <w:t>Раздел, объединение и перераспределение земельных участков, находящихся в муниципальной собственности.</w:t>
      </w:r>
    </w:p>
    <w:p w:rsidR="00665130" w:rsidRPr="00555407" w:rsidRDefault="00665130" w:rsidP="0051292C">
      <w:pPr>
        <w:pStyle w:val="a8"/>
        <w:widowControl w:val="0"/>
        <w:numPr>
          <w:ilvl w:val="0"/>
          <w:numId w:val="4"/>
        </w:numPr>
        <w:tabs>
          <w:tab w:val="clear" w:pos="720"/>
          <w:tab w:val="left" w:pos="0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55407">
        <w:rPr>
          <w:rFonts w:ascii="Times New Roman" w:hAnsi="Times New Roman" w:cs="Times New Roman"/>
          <w:sz w:val="28"/>
          <w:szCs w:val="28"/>
        </w:rPr>
        <w:t>Предоставление в аренду и безвозмездное пользование муниципального имущества.</w:t>
      </w:r>
    </w:p>
    <w:p w:rsidR="00665130" w:rsidRPr="0017135D" w:rsidRDefault="00665130" w:rsidP="0051292C">
      <w:pPr>
        <w:widowControl w:val="0"/>
        <w:numPr>
          <w:ilvl w:val="0"/>
          <w:numId w:val="4"/>
        </w:numPr>
        <w:tabs>
          <w:tab w:val="clear" w:pos="720"/>
          <w:tab w:val="num" w:pos="0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Предоставление сведений из реестра муниципального имущества.</w:t>
      </w:r>
    </w:p>
    <w:p w:rsidR="00665130" w:rsidRPr="0017135D" w:rsidRDefault="00665130" w:rsidP="0051292C">
      <w:pPr>
        <w:widowControl w:val="0"/>
        <w:numPr>
          <w:ilvl w:val="0"/>
          <w:numId w:val="4"/>
        </w:numPr>
        <w:tabs>
          <w:tab w:val="clear" w:pos="720"/>
          <w:tab w:val="num" w:pos="0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Предоставление информации об объектах недвижимого имущества, находящихся в муниципальной собственности и предназначенных для сдачи в аренду.</w:t>
      </w:r>
    </w:p>
    <w:p w:rsidR="00665130" w:rsidRPr="0017135D" w:rsidRDefault="00665130" w:rsidP="0051292C">
      <w:pPr>
        <w:widowControl w:val="0"/>
        <w:numPr>
          <w:ilvl w:val="0"/>
          <w:numId w:val="4"/>
        </w:numPr>
        <w:tabs>
          <w:tab w:val="clear" w:pos="720"/>
          <w:tab w:val="num" w:pos="0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Выдача</w:t>
      </w:r>
      <w:r w:rsidR="008B235D">
        <w:rPr>
          <w:rFonts w:ascii="Times New Roman" w:hAnsi="Times New Roman" w:cs="Times New Roman"/>
          <w:sz w:val="28"/>
          <w:szCs w:val="28"/>
        </w:rPr>
        <w:t xml:space="preserve"> специального </w:t>
      </w:r>
      <w:r w:rsidRPr="0017135D">
        <w:rPr>
          <w:rFonts w:ascii="Times New Roman" w:hAnsi="Times New Roman" w:cs="Times New Roman"/>
          <w:sz w:val="28"/>
          <w:szCs w:val="28"/>
        </w:rPr>
        <w:t>разрешения на</w:t>
      </w:r>
      <w:r w:rsidR="008B235D">
        <w:rPr>
          <w:rFonts w:ascii="Times New Roman" w:hAnsi="Times New Roman" w:cs="Times New Roman"/>
          <w:sz w:val="28"/>
          <w:szCs w:val="28"/>
        </w:rPr>
        <w:t xml:space="preserve"> движение по автомобильным дорогам транспортного средства, осуществляющего</w:t>
      </w:r>
      <w:r w:rsidRPr="0017135D">
        <w:rPr>
          <w:rFonts w:ascii="Times New Roman" w:hAnsi="Times New Roman" w:cs="Times New Roman"/>
          <w:sz w:val="28"/>
          <w:szCs w:val="28"/>
        </w:rPr>
        <w:t xml:space="preserve"> перевозки опасных, тяжеловесных и (или) крупногабаритных грузов в случае, если маршрут, часть маршрута транспортного средства, осуществля</w:t>
      </w:r>
      <w:r w:rsidR="008B235D">
        <w:rPr>
          <w:rFonts w:ascii="Times New Roman" w:hAnsi="Times New Roman" w:cs="Times New Roman"/>
          <w:sz w:val="28"/>
          <w:szCs w:val="28"/>
        </w:rPr>
        <w:t>ющего</w:t>
      </w:r>
      <w:r w:rsidRPr="0017135D">
        <w:rPr>
          <w:rFonts w:ascii="Times New Roman" w:hAnsi="Times New Roman" w:cs="Times New Roman"/>
          <w:sz w:val="28"/>
          <w:szCs w:val="28"/>
        </w:rPr>
        <w:t xml:space="preserve"> перевозки опасных, тяжеловесных и (или) крупногабаритных грузов, проходят по автомобильным дорогам местного значения муниципального района, по автомобильным дорогам местного значения, расположенным на территориях двух и более поселений в границах муниципального района, и не проходят по автомобильным дорогам </w:t>
      </w:r>
      <w:r w:rsidRPr="0017135D">
        <w:rPr>
          <w:rFonts w:ascii="Times New Roman" w:hAnsi="Times New Roman" w:cs="Times New Roman"/>
          <w:sz w:val="28"/>
          <w:szCs w:val="28"/>
        </w:rPr>
        <w:lastRenderedPageBreak/>
        <w:t>федерального, регионального или межмуниципального значения, участкам таких автомобильных дорог.</w:t>
      </w:r>
    </w:p>
    <w:p w:rsidR="00665130" w:rsidRPr="0017135D" w:rsidRDefault="00665130" w:rsidP="0051292C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Согла</w:t>
      </w:r>
      <w:r>
        <w:rPr>
          <w:rFonts w:ascii="Times New Roman" w:hAnsi="Times New Roman" w:cs="Times New Roman"/>
          <w:sz w:val="28"/>
          <w:szCs w:val="28"/>
        </w:rPr>
        <w:t>сование</w:t>
      </w:r>
      <w:r w:rsidRPr="0017135D">
        <w:rPr>
          <w:rFonts w:ascii="Times New Roman" w:hAnsi="Times New Roman" w:cs="Times New Roman"/>
          <w:sz w:val="28"/>
          <w:szCs w:val="28"/>
        </w:rPr>
        <w:t xml:space="preserve"> соглашения об установлении частных сервитутов в отношении земельных участков в границах полос отвода автомобильных дорог местного значения вне границ населенных пунктов в границах муниципального района, в целях строительства, реконструкции, капитального ремонта объектов дорожного сервиса, их эксплуатации, установки и эксплуатации рекламных конструкций.</w:t>
      </w:r>
    </w:p>
    <w:p w:rsidR="00665130" w:rsidRPr="0017135D" w:rsidRDefault="00665130" w:rsidP="0051292C">
      <w:pPr>
        <w:widowControl w:val="0"/>
        <w:numPr>
          <w:ilvl w:val="0"/>
          <w:numId w:val="4"/>
        </w:numPr>
        <w:tabs>
          <w:tab w:val="clear" w:pos="720"/>
          <w:tab w:val="num" w:pos="0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Установление публичного сервитута в отношении земельных участков в границах полос отвода автомобильных дорог местного значения вне границ населенных пунктов в границах муниципального района, в целях прокладки, переноса, переустройства инженерных коммуникаций, их эксплуатации на условиях публичного сервитута.</w:t>
      </w:r>
    </w:p>
    <w:p w:rsidR="00665130" w:rsidRPr="0017135D" w:rsidRDefault="00665130" w:rsidP="0051292C">
      <w:pPr>
        <w:widowControl w:val="0"/>
        <w:numPr>
          <w:ilvl w:val="0"/>
          <w:numId w:val="4"/>
        </w:numPr>
        <w:tabs>
          <w:tab w:val="clear" w:pos="720"/>
          <w:tab w:val="num" w:pos="0"/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Государственная регистрация заявления общественных организаций (объединений) о проведении общественной экологической экспертизы.</w:t>
      </w:r>
    </w:p>
    <w:p w:rsidR="00866299" w:rsidRPr="00866299" w:rsidRDefault="00866299" w:rsidP="0051292C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Предоставление сведений информационной системы обеспечения градостроительной деятельности.</w:t>
      </w:r>
    </w:p>
    <w:p w:rsidR="005250CF" w:rsidRDefault="00665130" w:rsidP="0051292C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250CF">
        <w:rPr>
          <w:rFonts w:ascii="Times New Roman" w:hAnsi="Times New Roman" w:cs="Times New Roman"/>
          <w:sz w:val="28"/>
          <w:szCs w:val="28"/>
        </w:rPr>
        <w:t>Выдача разрешений на установку рекламных конструкций на соответствующей территории,</w:t>
      </w:r>
      <w:r w:rsidR="005250CF" w:rsidRPr="005250CF">
        <w:rPr>
          <w:rFonts w:ascii="Times New Roman" w:hAnsi="Times New Roman" w:cs="Times New Roman"/>
          <w:sz w:val="28"/>
          <w:szCs w:val="28"/>
        </w:rPr>
        <w:t xml:space="preserve"> аннулирование таких разрешений.</w:t>
      </w:r>
    </w:p>
    <w:p w:rsidR="00866299" w:rsidRPr="005250CF" w:rsidRDefault="00866299" w:rsidP="0051292C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250CF">
        <w:rPr>
          <w:rFonts w:ascii="Times New Roman" w:hAnsi="Times New Roman" w:cs="Times New Roman"/>
          <w:sz w:val="28"/>
          <w:szCs w:val="28"/>
        </w:rPr>
        <w:t>Заключение договора на установку и эксплуатацию рекламной конструкции на земельном участке, здании или ином недвижимом имуществе</w:t>
      </w:r>
      <w:r w:rsidR="00893D9F" w:rsidRPr="005250CF">
        <w:rPr>
          <w:rFonts w:ascii="Times New Roman" w:hAnsi="Times New Roman" w:cs="Times New Roman"/>
          <w:sz w:val="28"/>
          <w:szCs w:val="28"/>
        </w:rPr>
        <w:t>, находяще</w:t>
      </w:r>
      <w:r w:rsidRPr="005250CF">
        <w:rPr>
          <w:rFonts w:ascii="Times New Roman" w:hAnsi="Times New Roman" w:cs="Times New Roman"/>
          <w:sz w:val="28"/>
          <w:szCs w:val="28"/>
        </w:rPr>
        <w:t>мся в муниципальной собственности.</w:t>
      </w:r>
    </w:p>
    <w:p w:rsidR="00665130" w:rsidRPr="0017135D" w:rsidRDefault="00665130" w:rsidP="0051292C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Выдача архивных документов (архивных справок, выписок и копий).</w:t>
      </w:r>
    </w:p>
    <w:p w:rsidR="00543106" w:rsidRPr="003835D7" w:rsidRDefault="00543106" w:rsidP="0051292C">
      <w:pPr>
        <w:pStyle w:val="a7"/>
        <w:ind w:firstLine="709"/>
        <w:rPr>
          <w:rFonts w:ascii="Times New Roman" w:hAnsi="Times New Roman"/>
          <w:sz w:val="28"/>
          <w:szCs w:val="28"/>
        </w:rPr>
      </w:pPr>
    </w:p>
    <w:p w:rsidR="00543106" w:rsidRPr="003835D7" w:rsidRDefault="00543106" w:rsidP="0051292C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1F20" w:rsidRPr="003835D7" w:rsidRDefault="00CD1F20" w:rsidP="005129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Исполнил:</w:t>
      </w:r>
    </w:p>
    <w:p w:rsidR="00CD1F20" w:rsidRPr="00900F1B" w:rsidRDefault="00CD1F20" w:rsidP="00CD1F20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Специалист по договору</w:t>
      </w:r>
      <w:r w:rsidR="000145AE">
        <w:rPr>
          <w:rFonts w:ascii="Times New Roman" w:hAnsi="Times New Roman" w:cs="Times New Roman"/>
          <w:szCs w:val="28"/>
        </w:rPr>
        <w:t xml:space="preserve"> </w:t>
      </w:r>
    </w:p>
    <w:p w:rsidR="00CD1F20" w:rsidRPr="00900F1B" w:rsidRDefault="00CD1F20" w:rsidP="000145AE">
      <w:pPr>
        <w:tabs>
          <w:tab w:val="left" w:pos="7655"/>
          <w:tab w:val="left" w:pos="7797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гражданско-правового характера                     </w:t>
      </w:r>
      <w:r w:rsidR="000145AE">
        <w:rPr>
          <w:rFonts w:ascii="Times New Roman" w:hAnsi="Times New Roman" w:cs="Times New Roman"/>
          <w:szCs w:val="28"/>
        </w:rPr>
        <w:t xml:space="preserve">                                                             </w:t>
      </w:r>
      <w:r w:rsidRPr="00900F1B">
        <w:rPr>
          <w:rFonts w:ascii="Times New Roman" w:hAnsi="Times New Roman" w:cs="Times New Roman"/>
          <w:szCs w:val="28"/>
        </w:rPr>
        <w:t xml:space="preserve"> </w:t>
      </w:r>
      <w:r w:rsidR="000145AE">
        <w:rPr>
          <w:rFonts w:ascii="Times New Roman" w:hAnsi="Times New Roman" w:cs="Times New Roman"/>
          <w:szCs w:val="28"/>
        </w:rPr>
        <w:t xml:space="preserve">  </w:t>
      </w:r>
      <w:r w:rsidRPr="00900F1B">
        <w:rPr>
          <w:rFonts w:ascii="Times New Roman" w:hAnsi="Times New Roman" w:cs="Times New Roman"/>
          <w:szCs w:val="28"/>
        </w:rPr>
        <w:t xml:space="preserve">  С. А. Безуглова</w:t>
      </w:r>
    </w:p>
    <w:p w:rsidR="00CD1F20" w:rsidRPr="00900F1B" w:rsidRDefault="004D4CE1" w:rsidP="00CD1F20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 «_</w:t>
      </w:r>
      <w:r w:rsidR="009E3F4E" w:rsidRPr="00900F1B">
        <w:rPr>
          <w:rFonts w:ascii="Times New Roman" w:hAnsi="Times New Roman" w:cs="Times New Roman"/>
          <w:szCs w:val="28"/>
        </w:rPr>
        <w:t>_</w:t>
      </w:r>
      <w:r w:rsidRPr="00900F1B">
        <w:rPr>
          <w:rFonts w:ascii="Times New Roman" w:hAnsi="Times New Roman" w:cs="Times New Roman"/>
          <w:szCs w:val="28"/>
        </w:rPr>
        <w:t>__»________2015</w:t>
      </w: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Визирование:</w:t>
      </w: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Заместитель главы администрации </w:t>
      </w:r>
      <w:proofErr w:type="spellStart"/>
      <w:r w:rsidRPr="00900F1B">
        <w:rPr>
          <w:rFonts w:ascii="Times New Roman" w:hAnsi="Times New Roman" w:cs="Times New Roman"/>
          <w:szCs w:val="28"/>
        </w:rPr>
        <w:t>Богучарского</w:t>
      </w:r>
      <w:proofErr w:type="spellEnd"/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 муниципального района – руководитель аппарата </w:t>
      </w:r>
      <w:r w:rsidR="000145AE">
        <w:rPr>
          <w:rFonts w:ascii="Times New Roman" w:hAnsi="Times New Roman" w:cs="Times New Roman"/>
          <w:szCs w:val="28"/>
        </w:rPr>
        <w:t xml:space="preserve"> </w:t>
      </w:r>
    </w:p>
    <w:p w:rsidR="00CD1F20" w:rsidRPr="00900F1B" w:rsidRDefault="00CD1F20" w:rsidP="000145AE">
      <w:pPr>
        <w:tabs>
          <w:tab w:val="left" w:pos="7655"/>
          <w:tab w:val="left" w:pos="7797"/>
          <w:tab w:val="left" w:pos="8080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администрации района                                                         </w:t>
      </w:r>
      <w:r w:rsidR="000145AE">
        <w:rPr>
          <w:rFonts w:ascii="Times New Roman" w:hAnsi="Times New Roman" w:cs="Times New Roman"/>
          <w:szCs w:val="28"/>
        </w:rPr>
        <w:t xml:space="preserve">                                                </w:t>
      </w:r>
      <w:proofErr w:type="spellStart"/>
      <w:r w:rsidRPr="00900F1B">
        <w:rPr>
          <w:rFonts w:ascii="Times New Roman" w:hAnsi="Times New Roman" w:cs="Times New Roman"/>
          <w:szCs w:val="28"/>
        </w:rPr>
        <w:t>Н.А.Самодурова</w:t>
      </w:r>
      <w:proofErr w:type="spellEnd"/>
    </w:p>
    <w:p w:rsidR="00CD1F20" w:rsidRPr="00900F1B" w:rsidRDefault="004D4CE1" w:rsidP="00CD1F20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«__</w:t>
      </w:r>
      <w:r w:rsidR="009E3F4E" w:rsidRPr="00900F1B">
        <w:rPr>
          <w:rFonts w:ascii="Times New Roman" w:hAnsi="Times New Roman" w:cs="Times New Roman"/>
          <w:szCs w:val="28"/>
        </w:rPr>
        <w:t>_</w:t>
      </w:r>
      <w:r w:rsidRPr="00900F1B">
        <w:rPr>
          <w:rFonts w:ascii="Times New Roman" w:hAnsi="Times New Roman" w:cs="Times New Roman"/>
          <w:szCs w:val="28"/>
        </w:rPr>
        <w:t>_»________2015</w:t>
      </w:r>
    </w:p>
    <w:p w:rsidR="00CD1F20" w:rsidRPr="00900F1B" w:rsidRDefault="00CD1F20" w:rsidP="00CD1F20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</w:p>
    <w:p w:rsidR="00CD1F20" w:rsidRPr="00900F1B" w:rsidRDefault="00CD1F20" w:rsidP="00CD1F20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Начальник юридического отдела</w:t>
      </w:r>
    </w:p>
    <w:p w:rsidR="00CD1F20" w:rsidRPr="00900F1B" w:rsidRDefault="00CD1F20" w:rsidP="000145AE">
      <w:pPr>
        <w:tabs>
          <w:tab w:val="left" w:pos="7797"/>
          <w:tab w:val="left" w:pos="8080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администрации </w:t>
      </w:r>
      <w:proofErr w:type="spellStart"/>
      <w:r w:rsidRPr="00900F1B">
        <w:rPr>
          <w:rFonts w:ascii="Times New Roman" w:hAnsi="Times New Roman" w:cs="Times New Roman"/>
          <w:szCs w:val="28"/>
        </w:rPr>
        <w:t>Богучарского</w:t>
      </w:r>
      <w:proofErr w:type="spellEnd"/>
      <w:r w:rsidRPr="00900F1B">
        <w:rPr>
          <w:rFonts w:ascii="Times New Roman" w:hAnsi="Times New Roman" w:cs="Times New Roman"/>
          <w:szCs w:val="28"/>
        </w:rPr>
        <w:t xml:space="preserve"> муниципального района                                         </w:t>
      </w:r>
      <w:r w:rsidR="000145AE">
        <w:rPr>
          <w:rFonts w:ascii="Times New Roman" w:hAnsi="Times New Roman" w:cs="Times New Roman"/>
          <w:szCs w:val="28"/>
        </w:rPr>
        <w:t xml:space="preserve">           </w:t>
      </w:r>
      <w:proofErr w:type="spellStart"/>
      <w:r w:rsidRPr="00900F1B">
        <w:rPr>
          <w:rFonts w:ascii="Times New Roman" w:hAnsi="Times New Roman" w:cs="Times New Roman"/>
          <w:szCs w:val="28"/>
        </w:rPr>
        <w:t>Д.В.Козлов</w:t>
      </w:r>
      <w:proofErr w:type="spellEnd"/>
    </w:p>
    <w:p w:rsidR="00CD1F20" w:rsidRPr="00900F1B" w:rsidRDefault="004D4CE1" w:rsidP="00CD1F20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 «__</w:t>
      </w:r>
      <w:r w:rsidR="009E3F4E" w:rsidRPr="00900F1B">
        <w:rPr>
          <w:rFonts w:ascii="Times New Roman" w:hAnsi="Times New Roman" w:cs="Times New Roman"/>
          <w:szCs w:val="28"/>
        </w:rPr>
        <w:t>_</w:t>
      </w:r>
      <w:r w:rsidRPr="00900F1B">
        <w:rPr>
          <w:rFonts w:ascii="Times New Roman" w:hAnsi="Times New Roman" w:cs="Times New Roman"/>
          <w:szCs w:val="28"/>
        </w:rPr>
        <w:t>_»________2015</w:t>
      </w:r>
    </w:p>
    <w:p w:rsidR="00CD1F20" w:rsidRPr="00900F1B" w:rsidRDefault="00CD1F20" w:rsidP="00863C48">
      <w:pPr>
        <w:jc w:val="both"/>
        <w:rPr>
          <w:rFonts w:ascii="Times New Roman" w:hAnsi="Times New Roman" w:cs="Times New Roman"/>
          <w:sz w:val="24"/>
          <w:szCs w:val="28"/>
        </w:rPr>
      </w:pPr>
    </w:p>
    <w:sectPr w:rsidR="00CD1F20" w:rsidRPr="00900F1B" w:rsidSect="00D1293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E4182"/>
    <w:multiLevelType w:val="hybridMultilevel"/>
    <w:tmpl w:val="0E38E302"/>
    <w:lvl w:ilvl="0" w:tplc="1736DD5E">
      <w:start w:val="1"/>
      <w:numFmt w:val="decimal"/>
      <w:lvlText w:val="%1."/>
      <w:lvlJc w:val="left"/>
      <w:pPr>
        <w:ind w:left="1164" w:hanging="8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10B1E"/>
    <w:rsid w:val="0000582C"/>
    <w:rsid w:val="00006530"/>
    <w:rsid w:val="000145AE"/>
    <w:rsid w:val="000161BB"/>
    <w:rsid w:val="000266FD"/>
    <w:rsid w:val="00040A09"/>
    <w:rsid w:val="00053AF5"/>
    <w:rsid w:val="00146F65"/>
    <w:rsid w:val="0017135D"/>
    <w:rsid w:val="00180A7C"/>
    <w:rsid w:val="001A187F"/>
    <w:rsid w:val="001B493F"/>
    <w:rsid w:val="001C569E"/>
    <w:rsid w:val="001E156C"/>
    <w:rsid w:val="002073ED"/>
    <w:rsid w:val="002264D8"/>
    <w:rsid w:val="0023044F"/>
    <w:rsid w:val="00263925"/>
    <w:rsid w:val="00292AA7"/>
    <w:rsid w:val="002C23C1"/>
    <w:rsid w:val="002F3290"/>
    <w:rsid w:val="002F3EA8"/>
    <w:rsid w:val="00313002"/>
    <w:rsid w:val="00316DDA"/>
    <w:rsid w:val="00325D5C"/>
    <w:rsid w:val="00342FA5"/>
    <w:rsid w:val="003432D7"/>
    <w:rsid w:val="00343BF9"/>
    <w:rsid w:val="003835D7"/>
    <w:rsid w:val="003E6505"/>
    <w:rsid w:val="00410F8E"/>
    <w:rsid w:val="00423F39"/>
    <w:rsid w:val="004420EE"/>
    <w:rsid w:val="00444F05"/>
    <w:rsid w:val="004525DE"/>
    <w:rsid w:val="004771B6"/>
    <w:rsid w:val="00481E72"/>
    <w:rsid w:val="004866D9"/>
    <w:rsid w:val="004A1481"/>
    <w:rsid w:val="004A5FCE"/>
    <w:rsid w:val="004C2462"/>
    <w:rsid w:val="004D105B"/>
    <w:rsid w:val="004D4CE1"/>
    <w:rsid w:val="004E3FB6"/>
    <w:rsid w:val="0051292C"/>
    <w:rsid w:val="00516253"/>
    <w:rsid w:val="00516E18"/>
    <w:rsid w:val="005250CF"/>
    <w:rsid w:val="00543106"/>
    <w:rsid w:val="00555407"/>
    <w:rsid w:val="00557165"/>
    <w:rsid w:val="005619B1"/>
    <w:rsid w:val="0056335A"/>
    <w:rsid w:val="00565BAD"/>
    <w:rsid w:val="005B3377"/>
    <w:rsid w:val="00605DCB"/>
    <w:rsid w:val="00624BDD"/>
    <w:rsid w:val="00631F87"/>
    <w:rsid w:val="00633D32"/>
    <w:rsid w:val="00665130"/>
    <w:rsid w:val="00675E4A"/>
    <w:rsid w:val="0069252A"/>
    <w:rsid w:val="006A0920"/>
    <w:rsid w:val="006D2BB7"/>
    <w:rsid w:val="00735D42"/>
    <w:rsid w:val="007373B3"/>
    <w:rsid w:val="00761399"/>
    <w:rsid w:val="007709F6"/>
    <w:rsid w:val="0077426C"/>
    <w:rsid w:val="007B0465"/>
    <w:rsid w:val="007B2C69"/>
    <w:rsid w:val="007B4C1A"/>
    <w:rsid w:val="007F4478"/>
    <w:rsid w:val="008207A7"/>
    <w:rsid w:val="00827AF1"/>
    <w:rsid w:val="008303CD"/>
    <w:rsid w:val="0083048D"/>
    <w:rsid w:val="00857C03"/>
    <w:rsid w:val="00863C48"/>
    <w:rsid w:val="00866299"/>
    <w:rsid w:val="00872903"/>
    <w:rsid w:val="00880858"/>
    <w:rsid w:val="00893D9F"/>
    <w:rsid w:val="008A290E"/>
    <w:rsid w:val="008B235D"/>
    <w:rsid w:val="008B6EB1"/>
    <w:rsid w:val="00900F1B"/>
    <w:rsid w:val="00916B06"/>
    <w:rsid w:val="00921B26"/>
    <w:rsid w:val="00937786"/>
    <w:rsid w:val="00942E32"/>
    <w:rsid w:val="00957306"/>
    <w:rsid w:val="009651B6"/>
    <w:rsid w:val="00976BB1"/>
    <w:rsid w:val="00980B50"/>
    <w:rsid w:val="00984DFE"/>
    <w:rsid w:val="009A4533"/>
    <w:rsid w:val="009B09FA"/>
    <w:rsid w:val="009C7945"/>
    <w:rsid w:val="009E3F4E"/>
    <w:rsid w:val="00A10B1E"/>
    <w:rsid w:val="00A25B09"/>
    <w:rsid w:val="00A37A17"/>
    <w:rsid w:val="00A5694E"/>
    <w:rsid w:val="00A669C5"/>
    <w:rsid w:val="00A741EF"/>
    <w:rsid w:val="00AB7A0D"/>
    <w:rsid w:val="00AF5A82"/>
    <w:rsid w:val="00B07444"/>
    <w:rsid w:val="00B24601"/>
    <w:rsid w:val="00B30051"/>
    <w:rsid w:val="00B41989"/>
    <w:rsid w:val="00B4254F"/>
    <w:rsid w:val="00B75614"/>
    <w:rsid w:val="00B77477"/>
    <w:rsid w:val="00BA513B"/>
    <w:rsid w:val="00BB686F"/>
    <w:rsid w:val="00BC2EDB"/>
    <w:rsid w:val="00BD5873"/>
    <w:rsid w:val="00BE066F"/>
    <w:rsid w:val="00BE32BC"/>
    <w:rsid w:val="00BF3485"/>
    <w:rsid w:val="00C23AC9"/>
    <w:rsid w:val="00C30DD2"/>
    <w:rsid w:val="00C65B70"/>
    <w:rsid w:val="00CA0666"/>
    <w:rsid w:val="00CC1F8D"/>
    <w:rsid w:val="00CD1F20"/>
    <w:rsid w:val="00CD4614"/>
    <w:rsid w:val="00CD5DAC"/>
    <w:rsid w:val="00CF106C"/>
    <w:rsid w:val="00CF17E6"/>
    <w:rsid w:val="00D1293E"/>
    <w:rsid w:val="00D13B19"/>
    <w:rsid w:val="00D226D2"/>
    <w:rsid w:val="00D30F31"/>
    <w:rsid w:val="00D52D20"/>
    <w:rsid w:val="00D60752"/>
    <w:rsid w:val="00D81B54"/>
    <w:rsid w:val="00D83663"/>
    <w:rsid w:val="00D94434"/>
    <w:rsid w:val="00D97062"/>
    <w:rsid w:val="00DB3DC4"/>
    <w:rsid w:val="00DE102B"/>
    <w:rsid w:val="00DE32A1"/>
    <w:rsid w:val="00DE4CFE"/>
    <w:rsid w:val="00DF435A"/>
    <w:rsid w:val="00E02687"/>
    <w:rsid w:val="00E164EC"/>
    <w:rsid w:val="00E340EA"/>
    <w:rsid w:val="00E42898"/>
    <w:rsid w:val="00E7083D"/>
    <w:rsid w:val="00E96DBA"/>
    <w:rsid w:val="00E97621"/>
    <w:rsid w:val="00EB23B3"/>
    <w:rsid w:val="00EB4AFD"/>
    <w:rsid w:val="00EF0DFC"/>
    <w:rsid w:val="00EF650A"/>
    <w:rsid w:val="00F0029E"/>
    <w:rsid w:val="00F007FB"/>
    <w:rsid w:val="00F04FC5"/>
    <w:rsid w:val="00F70F8A"/>
    <w:rsid w:val="00FA12FA"/>
    <w:rsid w:val="00FA2C53"/>
    <w:rsid w:val="00FA3428"/>
    <w:rsid w:val="00FC464F"/>
    <w:rsid w:val="00FD069E"/>
    <w:rsid w:val="00FD2FFE"/>
    <w:rsid w:val="00FE1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90210E2-2540-4B03-B96E-0B3FF2A14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99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25C62-F8F0-4217-AFD2-1ED609C4E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4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Бундуков Сергей Иванович</cp:lastModifiedBy>
  <cp:revision>120</cp:revision>
  <cp:lastPrinted>2015-04-24T06:11:00Z</cp:lastPrinted>
  <dcterms:created xsi:type="dcterms:W3CDTF">2015-02-19T13:39:00Z</dcterms:created>
  <dcterms:modified xsi:type="dcterms:W3CDTF">2015-04-28T05:37:00Z</dcterms:modified>
</cp:coreProperties>
</file>